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DA0DB0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DA0DB0" w:rsidRPr="00567335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ตัวชี้วัดตามภารกิจหลักของสำนัก/หน่วยงาน</w:t>
      </w:r>
      <w:r w:rsidR="00DA0DB0" w:rsidRPr="00567335">
        <w:rPr>
          <w:rFonts w:ascii="TH SarabunPSK" w:hAnsi="TH SarabunPSK" w:cs="TH SarabunPSK"/>
          <w:b/>
          <w:bCs/>
          <w:sz w:val="30"/>
          <w:szCs w:val="30"/>
          <w:cs/>
        </w:rPr>
        <w:t>ตามแผนปฏิบัติราชการ</w:t>
      </w:r>
    </w:p>
    <w:p w:rsidR="005374C4" w:rsidRPr="00932AC9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926A98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="00926A98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926A98" w:rsidRPr="00DD219A">
        <w:rPr>
          <w:rFonts w:ascii="TH SarabunPSK" w:hAnsi="TH SarabunPSK" w:cs="TH SarabunPSK"/>
          <w:b/>
          <w:bCs/>
          <w:spacing w:val="-12"/>
          <w:sz w:val="32"/>
          <w:szCs w:val="32"/>
          <w:cs/>
        </w:rPr>
        <w:t>การติดตามและประเมินผลด้านงบประมาณ ด้านนโยบายและยุทธศาสตร์อุดมศึกษา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6A98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>ระดับความสำเร็จ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26A98">
        <w:rPr>
          <w:rFonts w:ascii="TH SarabunPSK" w:hAnsi="TH SarabunPSK" w:cs="TH SarabunPSK"/>
          <w:b/>
          <w:bCs/>
          <w:color w:val="000000"/>
          <w:sz w:val="30"/>
          <w:szCs w:val="30"/>
        </w:rPr>
        <w:t>12.5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932C19" w:rsidRDefault="00C8160C" w:rsidP="00932C19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DA0DB0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BD71A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954"/>
      </w:tblGrid>
      <w:tr w:rsidR="005374C4" w:rsidRPr="00932AC9" w:rsidTr="00DA0DB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DA0DB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6A98" w:rsidRDefault="00926A98" w:rsidP="00926A98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 w:hint="cs"/>
                <w:spacing w:val="-12"/>
                <w:sz w:val="30"/>
                <w:szCs w:val="30"/>
                <w:cs/>
              </w:rPr>
            </w:pPr>
            <w:r w:rsidRPr="00DD219A">
              <w:rPr>
                <w:rFonts w:ascii="TH SarabunPSK" w:hAnsi="TH SarabunPSK" w:cs="TH SarabunPSK" w:hint="cs"/>
                <w:spacing w:val="-12"/>
                <w:sz w:val="30"/>
                <w:szCs w:val="30"/>
                <w:cs/>
              </w:rPr>
              <w:t>ศึกษาและวางแผนการนำ</w:t>
            </w:r>
            <w:r w:rsidRPr="00DD219A">
              <w:rPr>
                <w:rFonts w:ascii="TH SarabunPSK" w:hAnsi="TH SarabunPSK" w:cs="TH SarabunPSK"/>
                <w:spacing w:val="-12"/>
                <w:sz w:val="30"/>
                <w:szCs w:val="30"/>
                <w:cs/>
              </w:rPr>
              <w:t xml:space="preserve">ระบบฐานข้อมูล การติดตามและประเมินผลด้านงบประมาณ </w:t>
            </w:r>
            <w:r w:rsidRPr="00DD219A">
              <w:rPr>
                <w:rFonts w:ascii="TH SarabunPSK" w:hAnsi="TH SarabunPSK" w:cs="TH SarabunPSK"/>
                <w:spacing w:val="-12"/>
                <w:sz w:val="30"/>
                <w:szCs w:val="30"/>
                <w:cs/>
              </w:rPr>
              <w:br/>
              <w:t>ด้านนโยบายและยุทธศาสตร์อุดมศึกษา</w:t>
            </w:r>
            <w:r w:rsidRPr="00DD219A">
              <w:rPr>
                <w:rFonts w:ascii="TH SarabunPSK" w:hAnsi="TH SarabunPSK" w:cs="TH SarabunPSK" w:hint="cs"/>
                <w:spacing w:val="-12"/>
                <w:sz w:val="30"/>
                <w:szCs w:val="30"/>
                <w:cs/>
              </w:rPr>
              <w:t xml:space="preserve"> รูปแบบใหม่ ที่มีทั้งผลการดำเนินงานและผลการใช้จ่ายงบประมาณ เพื่อนำมาใช้ประโยชน์ในการ</w:t>
            </w:r>
            <w:r w:rsidRPr="00DD219A">
              <w:rPr>
                <w:rFonts w:ascii="TH SarabunPSK" w:hAnsi="TH SarabunPSK" w:cs="TH SarabunPSK"/>
                <w:spacing w:val="-12"/>
                <w:sz w:val="30"/>
                <w:szCs w:val="30"/>
                <w:cs/>
              </w:rPr>
              <w:t>ติดตามและประเมินผลด้านงบประมาณ ด้านนโยบายและยุทธศาสตร์อุดมศึกษา</w:t>
            </w:r>
            <w:r w:rsidRPr="00DD219A">
              <w:rPr>
                <w:rFonts w:ascii="TH SarabunPSK" w:hAnsi="TH SarabunPSK" w:cs="TH SarabunPSK" w:hint="cs"/>
                <w:spacing w:val="-12"/>
                <w:sz w:val="30"/>
                <w:szCs w:val="30"/>
                <w:cs/>
              </w:rPr>
              <w:t xml:space="preserve">อย่างมีประสิทธิภาพในปีงบประมาณ 2562 </w:t>
            </w:r>
          </w:p>
        </w:tc>
      </w:tr>
      <w:tr w:rsidR="00376665" w:rsidRPr="00932AC9" w:rsidTr="00DA0DB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926A98" w:rsidP="00926A9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D219A">
              <w:rPr>
                <w:rFonts w:ascii="TH SarabunPSK" w:hAnsi="TH SarabunPSK" w:cs="TH SarabunPSK" w:hint="cs"/>
                <w:spacing w:val="-12"/>
                <w:sz w:val="30"/>
                <w:szCs w:val="30"/>
                <w:cs/>
              </w:rPr>
              <w:t>ชี้แจงแนวทางในการนำข้อมูลเข้าสู่ระบบฐานข้อมูล การติดตามและประเมินผล</w:t>
            </w:r>
            <w:r w:rsidRPr="00DD219A">
              <w:rPr>
                <w:rFonts w:ascii="TH SarabunPSK" w:hAnsi="TH SarabunPSK" w:cs="TH SarabunPSK"/>
                <w:spacing w:val="-12"/>
                <w:sz w:val="30"/>
                <w:szCs w:val="30"/>
                <w:cs/>
              </w:rPr>
              <w:t>ด้านงบประมาณ ด้านนโยบายและยุทธศาสตร์อุดมศึกษา</w:t>
            </w:r>
            <w:r w:rsidRPr="00DD219A">
              <w:rPr>
                <w:rFonts w:ascii="TH SarabunPSK" w:hAnsi="TH SarabunPSK" w:cs="TH SarabunPSK" w:hint="cs"/>
                <w:spacing w:val="-12"/>
                <w:sz w:val="30"/>
                <w:szCs w:val="30"/>
                <w:cs/>
              </w:rPr>
              <w:t xml:space="preserve"> ให้แก่สำนัก/หน่วยงาน ใน สกอ. และสถาบันอุดมศึกษาของรัฐในสังกัด/กำกับ ให้รับทราบ</w:t>
            </w:r>
          </w:p>
        </w:tc>
      </w:tr>
      <w:tr w:rsidR="00376665" w:rsidRPr="00932AC9" w:rsidTr="00DA0DB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926A98" w:rsidP="00926A9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D219A">
              <w:rPr>
                <w:rFonts w:ascii="TH SarabunPSK" w:hAnsi="TH SarabunPSK" w:cs="TH SarabunPSK"/>
                <w:spacing w:val="-12"/>
                <w:sz w:val="30"/>
                <w:szCs w:val="30"/>
                <w:cs/>
              </w:rPr>
              <w:t>สำนัก/หน่วยงาน ใน สกอ. และสถาบันอุดม</w:t>
            </w:r>
            <w:r>
              <w:rPr>
                <w:rFonts w:ascii="TH SarabunPSK" w:hAnsi="TH SarabunPSK" w:cs="TH SarabunPSK" w:hint="cs"/>
                <w:spacing w:val="-12"/>
                <w:sz w:val="30"/>
                <w:szCs w:val="30"/>
                <w:cs/>
              </w:rPr>
              <w:t xml:space="preserve"> </w:t>
            </w:r>
            <w:r w:rsidRPr="00DD219A">
              <w:rPr>
                <w:rFonts w:ascii="TH SarabunPSK" w:hAnsi="TH SarabunPSK" w:cs="TH SarabunPSK"/>
                <w:spacing w:val="-12"/>
                <w:sz w:val="30"/>
                <w:szCs w:val="30"/>
                <w:cs/>
              </w:rPr>
              <w:t>ศึกษาของรัฐในสังกัด/กำกับ</w:t>
            </w:r>
            <w:r w:rsidRPr="00DD219A">
              <w:rPr>
                <w:rFonts w:ascii="TH SarabunPSK" w:hAnsi="TH SarabunPSK" w:cs="TH SarabunPSK" w:hint="cs"/>
                <w:spacing w:val="-12"/>
                <w:sz w:val="30"/>
                <w:szCs w:val="30"/>
                <w:cs/>
              </w:rPr>
              <w:t xml:space="preserve"> สามารถนำข้อมูล</w:t>
            </w:r>
            <w:r w:rsidRPr="00DD219A">
              <w:rPr>
                <w:rFonts w:ascii="TH SarabunPSK" w:hAnsi="TH SarabunPSK" w:cs="TH SarabunPSK"/>
                <w:spacing w:val="-12"/>
                <w:sz w:val="30"/>
                <w:szCs w:val="30"/>
                <w:cs/>
              </w:rPr>
              <w:t>เข้าสู่ระบบฐานข้อมูลการติดตามและประเมินผลด้านงบประมาณ ด้านนโยบายและยุทธศาสตร์อุดมศึกษา</w:t>
            </w:r>
            <w:r w:rsidRPr="00DD219A">
              <w:rPr>
                <w:rFonts w:ascii="TH SarabunPSK" w:hAnsi="TH SarabunPSK" w:cs="TH SarabunPSK" w:hint="cs"/>
                <w:spacing w:val="-12"/>
                <w:sz w:val="30"/>
                <w:szCs w:val="30"/>
                <w:cs/>
              </w:rPr>
              <w:t>ได้ไม่น้อยกว่าร้อยละ 70</w:t>
            </w:r>
          </w:p>
        </w:tc>
      </w:tr>
      <w:tr w:rsidR="00376665" w:rsidRPr="00932AC9" w:rsidTr="00DA0DB0">
        <w:trPr>
          <w:trHeight w:val="7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926A98" w:rsidP="00926A9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D219A">
              <w:rPr>
                <w:rFonts w:ascii="TH SarabunPSK" w:hAnsi="TH SarabunPSK" w:cs="TH SarabunPSK" w:hint="cs"/>
                <w:spacing w:val="-12"/>
                <w:sz w:val="30"/>
                <w:szCs w:val="30"/>
                <w:cs/>
              </w:rPr>
              <w:t>ได้</w:t>
            </w:r>
            <w:r w:rsidRPr="00DD219A">
              <w:rPr>
                <w:rFonts w:ascii="TH SarabunPSK" w:hAnsi="TH SarabunPSK" w:cs="TH SarabunPSK"/>
                <w:spacing w:val="-12"/>
                <w:sz w:val="30"/>
                <w:szCs w:val="30"/>
                <w:cs/>
              </w:rPr>
              <w:t xml:space="preserve">รายงานผลการดำเนินงานและผลการใช้จ่ายงบประมาณของสำนัก/หน่วยงาน ใน สกอ. </w:t>
            </w:r>
            <w:r w:rsidRPr="00DD219A">
              <w:rPr>
                <w:rFonts w:ascii="TH SarabunPSK" w:hAnsi="TH SarabunPSK" w:cs="TH SarabunPSK" w:hint="cs"/>
                <w:spacing w:val="-12"/>
                <w:sz w:val="30"/>
                <w:szCs w:val="30"/>
                <w:cs/>
              </w:rPr>
              <w:t>และสามารถเปรียบเทียบ</w:t>
            </w:r>
            <w:r w:rsidRPr="00DD219A">
              <w:rPr>
                <w:rFonts w:ascii="TH SarabunPSK" w:hAnsi="TH SarabunPSK" w:cs="TH SarabunPSK"/>
                <w:spacing w:val="-12"/>
                <w:sz w:val="30"/>
                <w:szCs w:val="30"/>
                <w:cs/>
              </w:rPr>
              <w:t>ผลการดำเนินงานและผลการใช้จ่ายงบประมาณของสำนัก/หน่วยงาน ใน สกอ.</w:t>
            </w:r>
            <w:r w:rsidRPr="00DD219A">
              <w:rPr>
                <w:rFonts w:ascii="TH SarabunPSK" w:hAnsi="TH SarabunPSK" w:cs="TH SarabunPSK" w:hint="cs"/>
                <w:spacing w:val="-12"/>
                <w:sz w:val="30"/>
                <w:szCs w:val="30"/>
                <w:cs/>
              </w:rPr>
              <w:t xml:space="preserve"> ได้ภายในไตรมาสที่ 4 ของปีงบประมาณ 2562</w:t>
            </w:r>
          </w:p>
        </w:tc>
      </w:tr>
      <w:tr w:rsidR="00376665" w:rsidRPr="00932AC9" w:rsidTr="00DA0DB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926A98" w:rsidP="00926A9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D219A">
              <w:rPr>
                <w:rFonts w:ascii="TH SarabunPSK" w:hAnsi="TH SarabunPSK" w:cs="TH SarabunPSK" w:hint="cs"/>
                <w:spacing w:val="-12"/>
                <w:sz w:val="30"/>
                <w:szCs w:val="30"/>
                <w:cs/>
              </w:rPr>
              <w:t>ระบบฐานข้อมูลฯ สามารถแสดงรายงานผล</w:t>
            </w:r>
            <w:r w:rsidRPr="00DD219A">
              <w:rPr>
                <w:rFonts w:ascii="TH SarabunPSK" w:hAnsi="TH SarabunPSK" w:cs="TH SarabunPSK"/>
                <w:spacing w:val="-12"/>
                <w:sz w:val="30"/>
                <w:szCs w:val="30"/>
                <w:cs/>
              </w:rPr>
              <w:t>การดำเนินงานและผลการใช้จ่ายงบประมาณ</w:t>
            </w:r>
            <w:r w:rsidRPr="00DD219A">
              <w:rPr>
                <w:rFonts w:ascii="TH SarabunPSK" w:hAnsi="TH SarabunPSK" w:cs="TH SarabunPSK" w:hint="cs"/>
                <w:spacing w:val="-12"/>
                <w:sz w:val="30"/>
                <w:szCs w:val="30"/>
                <w:cs/>
              </w:rPr>
              <w:t>ของ</w:t>
            </w:r>
            <w:r w:rsidRPr="00DD219A">
              <w:rPr>
                <w:rFonts w:ascii="TH SarabunPSK" w:hAnsi="TH SarabunPSK" w:cs="TH SarabunPSK"/>
                <w:spacing w:val="-12"/>
                <w:sz w:val="30"/>
                <w:szCs w:val="30"/>
                <w:cs/>
              </w:rPr>
              <w:t>สำนัก/หน่วยงาน ใน สกอ.</w:t>
            </w:r>
            <w:r w:rsidRPr="00DD219A">
              <w:rPr>
                <w:rFonts w:ascii="TH SarabunPSK" w:hAnsi="TH SarabunPSK" w:cs="TH SarabunPSK" w:hint="cs"/>
                <w:spacing w:val="-12"/>
                <w:sz w:val="30"/>
                <w:szCs w:val="30"/>
                <w:cs/>
              </w:rPr>
              <w:t xml:space="preserve"> </w:t>
            </w:r>
            <w:r w:rsidRPr="00DD219A">
              <w:rPr>
                <w:rFonts w:ascii="TH SarabunPSK" w:hAnsi="TH SarabunPSK" w:cs="TH SarabunPSK"/>
                <w:spacing w:val="-12"/>
                <w:sz w:val="30"/>
                <w:szCs w:val="30"/>
                <w:cs/>
              </w:rPr>
              <w:t>และสถาบัน</w:t>
            </w:r>
            <w:r w:rsidRPr="00DD219A">
              <w:rPr>
                <w:rFonts w:ascii="TH SarabunPSK" w:hAnsi="TH SarabunPSK" w:cs="TH SarabunPSK" w:hint="cs"/>
                <w:spacing w:val="-12"/>
                <w:sz w:val="30"/>
                <w:szCs w:val="30"/>
                <w:cs/>
              </w:rPr>
              <w:t xml:space="preserve"> </w:t>
            </w:r>
            <w:r w:rsidRPr="00DD219A">
              <w:rPr>
                <w:rFonts w:ascii="TH SarabunPSK" w:hAnsi="TH SarabunPSK" w:cs="TH SarabunPSK"/>
                <w:spacing w:val="-12"/>
                <w:sz w:val="30"/>
                <w:szCs w:val="30"/>
                <w:cs/>
              </w:rPr>
              <w:t>อุดมศึกษาของรัฐในสังกัด/กำกับ</w:t>
            </w:r>
            <w:r w:rsidRPr="00DD219A">
              <w:rPr>
                <w:rFonts w:ascii="TH SarabunPSK" w:hAnsi="TH SarabunPSK" w:cs="TH SarabunPSK" w:hint="cs"/>
                <w:spacing w:val="-12"/>
                <w:sz w:val="30"/>
                <w:szCs w:val="30"/>
                <w:cs/>
              </w:rPr>
              <w:t xml:space="preserve"> ได้อย่างน้อย 4 เรื่อง เพื่อเป็นข้อมูลสำหรับการบริหารจัดการ การติดตามและประเมินผล สำหรับผู้บริหารและเจ้าหน้าที่ผู้ใช้งานระบบ</w:t>
            </w:r>
          </w:p>
        </w:tc>
      </w:tr>
    </w:tbl>
    <w:p w:rsidR="00C50638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926A98" w:rsidRDefault="00926A9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926A98" w:rsidRDefault="00926A9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926A98" w:rsidRPr="00932AC9" w:rsidRDefault="00926A98" w:rsidP="00892E47">
      <w:pPr>
        <w:pStyle w:val="FootnoteText"/>
        <w:rPr>
          <w:rFonts w:ascii="TH SarabunPSK" w:hAnsi="TH SarabunPSK" w:cs="TH SarabunPSK" w:hint="cs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 xml:space="preserve">รายละเอียดข้อมูลพื้นฐาน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417"/>
      </w:tblGrid>
      <w:tr w:rsidR="005374C4" w:rsidRPr="00932AC9" w:rsidTr="00465674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465674">
        <w:tc>
          <w:tcPr>
            <w:tcW w:w="371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CE6246" w:rsidTr="00465674">
        <w:trPr>
          <w:trHeight w:val="418"/>
        </w:trPr>
        <w:tc>
          <w:tcPr>
            <w:tcW w:w="3710" w:type="dxa"/>
            <w:vAlign w:val="center"/>
          </w:tcPr>
          <w:p w:rsidR="00376665" w:rsidRPr="00CE6246" w:rsidRDefault="00926A98" w:rsidP="009E18AE">
            <w:pPr>
              <w:spacing w:before="100" w:beforeAutospacing="1"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bookmarkStart w:id="0" w:name="_GoBack"/>
            <w:r w:rsidRPr="00CE6246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การติดตามและประเมินผลด้านงบประมาณ ด้านนโยบายและยุทธศาสตร์อุดมศึกษา</w:t>
            </w:r>
          </w:p>
        </w:tc>
        <w:tc>
          <w:tcPr>
            <w:tcW w:w="1330" w:type="dxa"/>
          </w:tcPr>
          <w:p w:rsidR="00376665" w:rsidRPr="00CE6246" w:rsidRDefault="00926A98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CE6246"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376665" w:rsidRPr="00CE6246" w:rsidRDefault="00376665" w:rsidP="0092798B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CE6246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CE6246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bookmarkEnd w:id="0"/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1A02" w:rsidRDefault="00C91A02" w:rsidP="007C7324">
      <w:r>
        <w:separator/>
      </w:r>
    </w:p>
  </w:endnote>
  <w:endnote w:type="continuationSeparator" w:id="0">
    <w:p w:rsidR="00C91A02" w:rsidRDefault="00C91A02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1A02" w:rsidRDefault="00C91A02" w:rsidP="007C7324">
      <w:r>
        <w:separator/>
      </w:r>
    </w:p>
  </w:footnote>
  <w:footnote w:type="continuationSeparator" w:id="0">
    <w:p w:rsidR="00C91A02" w:rsidRDefault="00C91A02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A0DB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A0DB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778D4"/>
    <w:rsid w:val="00095820"/>
    <w:rsid w:val="000C3FBF"/>
    <w:rsid w:val="000E5AFB"/>
    <w:rsid w:val="00111F93"/>
    <w:rsid w:val="001D5F4A"/>
    <w:rsid w:val="00200817"/>
    <w:rsid w:val="002013E6"/>
    <w:rsid w:val="00210A35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43205B"/>
    <w:rsid w:val="00433B1E"/>
    <w:rsid w:val="00447FBD"/>
    <w:rsid w:val="004545A4"/>
    <w:rsid w:val="00465674"/>
    <w:rsid w:val="004768FD"/>
    <w:rsid w:val="004A61EA"/>
    <w:rsid w:val="004E5483"/>
    <w:rsid w:val="0051089E"/>
    <w:rsid w:val="005223A2"/>
    <w:rsid w:val="005374C4"/>
    <w:rsid w:val="00561635"/>
    <w:rsid w:val="00567082"/>
    <w:rsid w:val="005F5D6F"/>
    <w:rsid w:val="00632D81"/>
    <w:rsid w:val="00646703"/>
    <w:rsid w:val="006A1F9F"/>
    <w:rsid w:val="006A4C41"/>
    <w:rsid w:val="007105A3"/>
    <w:rsid w:val="00776949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26A98"/>
    <w:rsid w:val="0092798B"/>
    <w:rsid w:val="00932AC9"/>
    <w:rsid w:val="00932C19"/>
    <w:rsid w:val="009373AC"/>
    <w:rsid w:val="009679B4"/>
    <w:rsid w:val="009926AE"/>
    <w:rsid w:val="009E18AE"/>
    <w:rsid w:val="009E6CB7"/>
    <w:rsid w:val="009E7232"/>
    <w:rsid w:val="00A12D0E"/>
    <w:rsid w:val="00A27710"/>
    <w:rsid w:val="00A36517"/>
    <w:rsid w:val="00A76D10"/>
    <w:rsid w:val="00A85442"/>
    <w:rsid w:val="00AF19F0"/>
    <w:rsid w:val="00B3100A"/>
    <w:rsid w:val="00B423C7"/>
    <w:rsid w:val="00BA6F4E"/>
    <w:rsid w:val="00BD1ED1"/>
    <w:rsid w:val="00BD5C25"/>
    <w:rsid w:val="00BD71A4"/>
    <w:rsid w:val="00C216F2"/>
    <w:rsid w:val="00C50638"/>
    <w:rsid w:val="00C54E4A"/>
    <w:rsid w:val="00C8160C"/>
    <w:rsid w:val="00C91A02"/>
    <w:rsid w:val="00C95B8C"/>
    <w:rsid w:val="00CA68CA"/>
    <w:rsid w:val="00CE6246"/>
    <w:rsid w:val="00D35FF2"/>
    <w:rsid w:val="00DA0DB0"/>
    <w:rsid w:val="00DD56EA"/>
    <w:rsid w:val="00E473C4"/>
    <w:rsid w:val="00EA352E"/>
    <w:rsid w:val="00F31579"/>
    <w:rsid w:val="00F97B41"/>
    <w:rsid w:val="00FA729F"/>
    <w:rsid w:val="00FD4EED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A9C425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17761-8706-44D4-A505-0581931C0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4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6</cp:revision>
  <cp:lastPrinted>2013-03-01T03:26:00Z</cp:lastPrinted>
  <dcterms:created xsi:type="dcterms:W3CDTF">2018-12-28T06:06:00Z</dcterms:created>
  <dcterms:modified xsi:type="dcterms:W3CDTF">2018-12-28T07:59:00Z</dcterms:modified>
</cp:coreProperties>
</file>